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43" w:rsidRPr="00B53243" w:rsidRDefault="00B53243" w:rsidP="00B53243">
      <w:pPr>
        <w:keepNext/>
        <w:keepLines/>
        <w:tabs>
          <w:tab w:val="left" w:pos="2700"/>
          <w:tab w:val="left" w:pos="3402"/>
        </w:tabs>
        <w:spacing w:after="0" w:line="24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  <w:lang w:eastAsia="ru-RU"/>
        </w:rPr>
      </w:pPr>
      <w:r w:rsidRPr="00B53243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>Республика Саха (Якутия)</w:t>
      </w:r>
    </w:p>
    <w:p w:rsidR="00B53243" w:rsidRPr="00B53243" w:rsidRDefault="00B53243" w:rsidP="00B53243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3243" w:rsidRPr="00B53243" w:rsidRDefault="00B53243" w:rsidP="00B53243">
      <w:pPr>
        <w:keepNext/>
        <w:keepLines/>
        <w:tabs>
          <w:tab w:val="left" w:pos="2700"/>
          <w:tab w:val="left" w:pos="3402"/>
        </w:tabs>
        <w:spacing w:after="0" w:line="24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  <w:lang w:eastAsia="ru-RU"/>
        </w:rPr>
      </w:pPr>
      <w:r w:rsidRPr="00B53243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>Муниципальное образование «Мирнинский район» Р</w:t>
      </w:r>
      <w:proofErr w:type="gramStart"/>
      <w:r w:rsidRPr="00B53243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>С(</w:t>
      </w:r>
      <w:proofErr w:type="gramEnd"/>
      <w:r w:rsidRPr="00B53243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>Я)</w:t>
      </w:r>
    </w:p>
    <w:p w:rsidR="00B53243" w:rsidRPr="00B53243" w:rsidRDefault="00B53243" w:rsidP="00B53243">
      <w:pPr>
        <w:keepNext/>
        <w:keepLines/>
        <w:tabs>
          <w:tab w:val="left" w:pos="2700"/>
          <w:tab w:val="left" w:pos="3402"/>
        </w:tabs>
        <w:spacing w:after="0" w:line="24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keepNext/>
        <w:keepLines/>
        <w:tabs>
          <w:tab w:val="left" w:pos="2700"/>
          <w:tab w:val="left" w:pos="3402"/>
        </w:tabs>
        <w:spacing w:after="0" w:line="240" w:lineRule="auto"/>
        <w:jc w:val="center"/>
        <w:outlineLvl w:val="0"/>
        <w:rPr>
          <w:rFonts w:ascii="Arial" w:eastAsiaTheme="majorEastAsia" w:hAnsi="Arial" w:cs="Arial"/>
          <w:b/>
          <w:bCs/>
          <w:caps/>
          <w:sz w:val="24"/>
          <w:szCs w:val="24"/>
          <w:lang w:eastAsia="ru-RU"/>
        </w:rPr>
      </w:pPr>
      <w:r w:rsidRPr="00B53243">
        <w:rPr>
          <w:rFonts w:ascii="Arial" w:eastAsiaTheme="majorEastAsia" w:hAnsi="Arial" w:cs="Arial"/>
          <w:b/>
          <w:bCs/>
          <w:caps/>
          <w:sz w:val="24"/>
          <w:szCs w:val="24"/>
          <w:lang w:eastAsia="ru-RU"/>
        </w:rPr>
        <w:t>Мирнинский  районный Совет</w:t>
      </w:r>
    </w:p>
    <w:p w:rsidR="00B53243" w:rsidRPr="00B53243" w:rsidRDefault="00B53243" w:rsidP="00B53243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3243" w:rsidRPr="00B53243" w:rsidRDefault="00B53243" w:rsidP="00B53243">
      <w:pPr>
        <w:tabs>
          <w:tab w:val="left" w:pos="2700"/>
          <w:tab w:val="left" w:pos="3402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b/>
          <w:caps/>
          <w:sz w:val="24"/>
          <w:szCs w:val="24"/>
          <w:lang w:val="en-US" w:eastAsia="ru-RU"/>
        </w:rPr>
        <w:t>X</w:t>
      </w:r>
      <w:r w:rsidRPr="00B53243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>Х</w:t>
      </w:r>
      <w:r w:rsidRPr="00B53243">
        <w:rPr>
          <w:rFonts w:ascii="Arial" w:eastAsia="Times New Roman" w:hAnsi="Arial" w:cs="Arial"/>
          <w:b/>
          <w:caps/>
          <w:sz w:val="24"/>
          <w:szCs w:val="24"/>
          <w:lang w:val="en-US" w:eastAsia="ru-RU"/>
        </w:rPr>
        <w:t>III</w:t>
      </w:r>
      <w:r w:rsidRPr="00B53243">
        <w:rPr>
          <w:rFonts w:ascii="Arial" w:eastAsia="Times New Roman" w:hAnsi="Arial" w:cs="Arial"/>
          <w:b/>
          <w:caps/>
          <w:sz w:val="24"/>
          <w:szCs w:val="24"/>
          <w:lang w:eastAsia="ru-RU"/>
        </w:rPr>
        <w:t xml:space="preserve"> СЕССИЯ </w:t>
      </w:r>
    </w:p>
    <w:p w:rsidR="00B53243" w:rsidRPr="00B53243" w:rsidRDefault="00B53243" w:rsidP="00B53243">
      <w:pPr>
        <w:tabs>
          <w:tab w:val="left" w:pos="2700"/>
          <w:tab w:val="left" w:pos="3402"/>
        </w:tabs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</w:p>
    <w:p w:rsidR="00B53243" w:rsidRPr="00B53243" w:rsidRDefault="00B53243" w:rsidP="00B53243">
      <w:pPr>
        <w:keepNext/>
        <w:keepLines/>
        <w:tabs>
          <w:tab w:val="left" w:pos="3402"/>
        </w:tabs>
        <w:spacing w:after="0" w:line="24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  <w:lang w:eastAsia="ru-RU"/>
        </w:rPr>
      </w:pPr>
      <w:r w:rsidRPr="00B53243">
        <w:rPr>
          <w:rFonts w:ascii="Arial" w:eastAsiaTheme="majorEastAsia" w:hAnsi="Arial" w:cs="Arial"/>
          <w:b/>
          <w:bCs/>
          <w:sz w:val="24"/>
          <w:szCs w:val="24"/>
          <w:lang w:eastAsia="ru-RU"/>
        </w:rPr>
        <w:t>РЕШЕНИЕ</w:t>
      </w:r>
    </w:p>
    <w:p w:rsidR="00B53243" w:rsidRPr="00B53243" w:rsidRDefault="00B53243" w:rsidP="00B53243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tabs>
          <w:tab w:val="left" w:pos="3402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15  марта 2012г.</w:t>
      </w:r>
      <w:r w:rsidRPr="00B532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B532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B532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B532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B532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       </w:t>
      </w:r>
      <w:r w:rsidRPr="00B532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  </w:t>
      </w:r>
      <w:r w:rsidRPr="00B53243">
        <w:rPr>
          <w:rFonts w:ascii="Arial" w:eastAsia="Times New Roman" w:hAnsi="Arial" w:cs="Arial"/>
          <w:b/>
          <w:sz w:val="24"/>
          <w:szCs w:val="24"/>
          <w:lang w:val="en-US" w:eastAsia="ru-RU"/>
        </w:rPr>
        <w:t>II</w:t>
      </w: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№23-33</w:t>
      </w:r>
    </w:p>
    <w:p w:rsidR="00B53243" w:rsidRPr="00B53243" w:rsidRDefault="00B53243" w:rsidP="00B5324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ind w:left="142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перечня услуг,  которые являются необходимыми  и обязательными для предоставления Администрацией  МО «Мирнинский район» Республики Саха (Якутия) и подведомственными учреждениями муниципальных  услуг, и предоставляются организациями, участвующими в предоставлении муниципальных услуг, и порядка определения размера платы за  их оказание 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B53243">
        <w:rPr>
          <w:rFonts w:ascii="Arial" w:eastAsia="Times New Roman" w:hAnsi="Arial" w:cs="Arial"/>
          <w:sz w:val="24"/>
          <w:szCs w:val="24"/>
          <w:lang w:eastAsia="ru-RU"/>
        </w:rPr>
        <w:t xml:space="preserve">Заслушав и обсудив информацию начальника контрольно-правового управления Администрации МО «Мирнинский район» Республики Саха (Якутия) </w:t>
      </w: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>Коротких В.Г.,</w:t>
      </w:r>
      <w:r w:rsidRPr="00B53243">
        <w:rPr>
          <w:rFonts w:ascii="Arial" w:eastAsia="Times New Roman" w:hAnsi="Arial" w:cs="Arial"/>
          <w:sz w:val="24"/>
          <w:szCs w:val="24"/>
          <w:lang w:eastAsia="ru-RU"/>
        </w:rPr>
        <w:t xml:space="preserve"> члена комиссии по законодательству, правам граждан, местному самоуправлению, охране общественного порядка </w:t>
      </w: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>Кузнецова А.В.,</w:t>
      </w:r>
      <w:r w:rsidRPr="00B53243">
        <w:rPr>
          <w:rFonts w:ascii="Arial" w:eastAsia="Times New Roman" w:hAnsi="Arial" w:cs="Arial"/>
          <w:sz w:val="24"/>
          <w:szCs w:val="24"/>
          <w:lang w:eastAsia="ru-RU"/>
        </w:rPr>
        <w:t xml:space="preserve">  в соответствии  со статьей 9  Федерального закона от 27.07.2010г. №210-ФЗ «Об организации предоставления государственных и муниципальных услуг», </w:t>
      </w: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сессия районного Совета решила: </w:t>
      </w:r>
      <w:proofErr w:type="gramEnd"/>
    </w:p>
    <w:p w:rsidR="00B53243" w:rsidRPr="00B53243" w:rsidRDefault="00B53243" w:rsidP="00B5324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B53243">
        <w:rPr>
          <w:rFonts w:ascii="Arial" w:eastAsia="Times New Roman" w:hAnsi="Arial" w:cs="Arial"/>
          <w:sz w:val="24"/>
          <w:szCs w:val="24"/>
          <w:lang w:eastAsia="ru-RU"/>
        </w:rPr>
        <w:t xml:space="preserve"> Утвердить</w:t>
      </w: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53243">
        <w:rPr>
          <w:rFonts w:ascii="Arial" w:eastAsia="Times New Roman" w:hAnsi="Arial" w:cs="Arial"/>
          <w:sz w:val="24"/>
          <w:szCs w:val="24"/>
          <w:lang w:eastAsia="ru-RU"/>
        </w:rPr>
        <w:t>Перечень услуг,  которые являются необходимыми  и обязательными для предоставления Администрацией  МО «Мирнинский район» Республики Саха (Якутия) и муниципальными учреждениями муниципальных  услуг, и предоставляются организациями, участвующими в предоставлении муниципальных услуг (приложение №1).</w:t>
      </w:r>
    </w:p>
    <w:p w:rsidR="00B53243" w:rsidRPr="00B53243" w:rsidRDefault="00B53243" w:rsidP="00B532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</w:t>
      </w:r>
      <w:r w:rsidRPr="00B53243">
        <w:rPr>
          <w:rFonts w:ascii="Arial" w:eastAsia="Times New Roman" w:hAnsi="Arial" w:cs="Arial"/>
          <w:sz w:val="24"/>
          <w:szCs w:val="24"/>
          <w:lang w:eastAsia="ru-RU"/>
        </w:rPr>
        <w:t>Утвердить Порядок определения размера платы за оказание услуг, которые являются необходимыми и обязательными для предоставления муниципальных  услуг Администрацией МО «Мирнинский район»  Республики Саха (Якутия) и  муниципальными учреждениями (приложение №2).</w:t>
      </w:r>
    </w:p>
    <w:p w:rsidR="00B53243" w:rsidRPr="00B53243" w:rsidRDefault="00B53243" w:rsidP="00B532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>3. Администрации МО «Мирнинский район» Республики Саха (Якутия) (Султанов И.Р.)</w:t>
      </w:r>
      <w:r w:rsidRPr="00B53243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Порядком определения размера платы за оказание услуг, которые являются необходимыми и обязательными для предоставления муниципальных услуг, утвержденным настоящим решением, в 3-месячный срок со дня вступления в силу настоящего решения:</w:t>
      </w:r>
    </w:p>
    <w:p w:rsidR="00B53243" w:rsidRPr="00B53243" w:rsidRDefault="00B53243" w:rsidP="00B532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3.1. Утвердить методики определения размера платы за оказание услуг, которые являются необходимыми и обязательными для предоставления муниципальных услуг и предоставляются  муниципальными учреждениями и муниципальными предприятиями  физическим и юридическим лицам.</w:t>
      </w:r>
    </w:p>
    <w:p w:rsidR="00B53243" w:rsidRPr="00B53243" w:rsidRDefault="00B53243" w:rsidP="00B532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3.2.</w:t>
      </w: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53243">
        <w:rPr>
          <w:rFonts w:ascii="Arial" w:eastAsia="Times New Roman" w:hAnsi="Arial" w:cs="Arial"/>
          <w:sz w:val="24"/>
          <w:szCs w:val="24"/>
          <w:lang w:eastAsia="ru-RU"/>
        </w:rPr>
        <w:t>Утвердить предельные размеры платы за оказание услуг, которые являются необходимыми и обязательными для предоставления муниципальных услуг и предоставляются муниципальными учреждениями и муниципальными предприятиями.</w:t>
      </w:r>
    </w:p>
    <w:p w:rsidR="00B53243" w:rsidRPr="00B53243" w:rsidRDefault="00B53243" w:rsidP="00B532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 xml:space="preserve">3.3. </w:t>
      </w:r>
      <w:proofErr w:type="gramStart"/>
      <w:r w:rsidRPr="00B53243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Обеспечить размещение на официальном сайте МО «Мирнинский район» Республики Саха (Якутия), в федеральной информационной системе «Единый портал государственных и муниципальных услуг (функций)» и сайтах муниципальных учреждений и муниципальных унитарных предприятий методик </w:t>
      </w:r>
      <w:r w:rsidRPr="00B5324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определения размера платы за оказание услуг, которые являются необходимыми и обязательными услуг, сведений о размерах платы за оказание услуг, которые являются необходимыми и обязательными услуг.</w:t>
      </w:r>
      <w:proofErr w:type="gramEnd"/>
    </w:p>
    <w:p w:rsidR="00B53243" w:rsidRPr="00B53243" w:rsidRDefault="00B53243" w:rsidP="00B532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3.4.</w:t>
      </w: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53243">
        <w:rPr>
          <w:rFonts w:ascii="Arial" w:eastAsia="Times New Roman" w:hAnsi="Arial" w:cs="Arial"/>
          <w:sz w:val="24"/>
          <w:szCs w:val="24"/>
          <w:lang w:eastAsia="ru-RU"/>
        </w:rPr>
        <w:t>Привести нормативные правовые акты в соответствие с настоящим решением.</w:t>
      </w:r>
    </w:p>
    <w:p w:rsidR="00B53243" w:rsidRPr="00B53243" w:rsidRDefault="00B53243" w:rsidP="00B532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B53243">
        <w:rPr>
          <w:rFonts w:ascii="Arial" w:eastAsia="Times New Roman" w:hAnsi="Arial" w:cs="Arial"/>
          <w:sz w:val="24"/>
          <w:szCs w:val="24"/>
          <w:lang w:eastAsia="ru-RU"/>
        </w:rPr>
        <w:t>. Опубликовать настоящее решение в газете «Мирнинский рабочий» и разместить на официальном сайте МО «Мирнинский район» Республики Саха (Якутия) (</w:t>
      </w:r>
      <w:hyperlink r:id="rId5" w:history="1">
        <w:r w:rsidRPr="00B53243">
          <w:rPr>
            <w:rFonts w:ascii="Arial" w:eastAsia="Times New Roman" w:hAnsi="Arial" w:cs="Arial"/>
            <w:sz w:val="24"/>
            <w:szCs w:val="24"/>
            <w:lang w:eastAsia="ru-RU"/>
          </w:rPr>
          <w:t>www.алмазный-край.рф</w:t>
        </w:r>
      </w:hyperlink>
      <w:r w:rsidRPr="00B53243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53243" w:rsidRPr="00B53243" w:rsidRDefault="00B53243" w:rsidP="00B532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B53243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 момента официального опубликования.</w:t>
      </w:r>
    </w:p>
    <w:p w:rsidR="00B53243" w:rsidRPr="00B53243" w:rsidRDefault="00B53243" w:rsidP="00B53243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6. </w:t>
      </w:r>
      <w:r w:rsidRPr="00B53243">
        <w:rPr>
          <w:rFonts w:ascii="Arial" w:eastAsia="Times New Roman" w:hAnsi="Arial" w:cs="Arial"/>
          <w:sz w:val="24"/>
          <w:szCs w:val="24"/>
          <w:lang w:eastAsia="ru-RU"/>
        </w:rPr>
        <w:t>Контроль исполнения настоящего решения возложить на комиссию по  законодательству, правам граждан, местному самоуправлению, охране общественного порядка (Харитонов А.В.).</w:t>
      </w: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Глава МО «Мирнинский район» </w:t>
      </w:r>
      <w:r w:rsidRPr="00B532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B532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B532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B532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  <w:t xml:space="preserve">         </w:t>
      </w:r>
      <w:proofErr w:type="spellStart"/>
      <w:r w:rsidRPr="00B532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И.Р.Султанов</w:t>
      </w:r>
      <w:proofErr w:type="spellEnd"/>
      <w:r w:rsidRPr="00B5324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</w:t>
      </w: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B5324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              </w:t>
      </w: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53243" w:rsidRPr="00B53243" w:rsidRDefault="00B53243" w:rsidP="00B53243">
      <w:pPr>
        <w:tabs>
          <w:tab w:val="left" w:pos="6171"/>
        </w:tabs>
        <w:spacing w:after="0" w:line="240" w:lineRule="auto"/>
        <w:ind w:left="357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53243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Приложение №1</w:t>
      </w:r>
    </w:p>
    <w:p w:rsidR="00B53243" w:rsidRPr="00B53243" w:rsidRDefault="00B53243" w:rsidP="00B53243">
      <w:pPr>
        <w:spacing w:after="0" w:line="240" w:lineRule="auto"/>
        <w:ind w:left="2124" w:firstLine="708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5324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к  решению сессии районного Совета </w:t>
      </w:r>
    </w:p>
    <w:p w:rsidR="00B53243" w:rsidRPr="00B53243" w:rsidRDefault="00B53243" w:rsidP="00B53243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5324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                                       от 15 марта 2012г </w:t>
      </w:r>
      <w:r w:rsidRPr="00B53243">
        <w:rPr>
          <w:rFonts w:ascii="Arial" w:eastAsia="Times New Roman" w:hAnsi="Arial" w:cs="Arial"/>
          <w:b/>
          <w:sz w:val="20"/>
          <w:szCs w:val="20"/>
          <w:lang w:val="en-US" w:eastAsia="ru-RU"/>
        </w:rPr>
        <w:t>II</w:t>
      </w:r>
      <w:r w:rsidRPr="00B53243">
        <w:rPr>
          <w:rFonts w:ascii="Arial" w:eastAsia="Times New Roman" w:hAnsi="Arial" w:cs="Arial"/>
          <w:b/>
          <w:sz w:val="20"/>
          <w:szCs w:val="20"/>
          <w:lang w:eastAsia="ru-RU"/>
        </w:rPr>
        <w:t>-№ 23-33</w:t>
      </w:r>
    </w:p>
    <w:p w:rsidR="00B53243" w:rsidRPr="00B53243" w:rsidRDefault="00B53243" w:rsidP="00B532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243" w:rsidRPr="00B53243" w:rsidRDefault="00B53243" w:rsidP="00B5324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lang w:eastAsia="ru-RU"/>
        </w:rPr>
      </w:pPr>
      <w:r w:rsidRPr="00B53243">
        <w:rPr>
          <w:rFonts w:ascii="Arial" w:eastAsia="Times New Roman" w:hAnsi="Arial" w:cs="Arial"/>
          <w:b/>
          <w:caps/>
          <w:lang w:eastAsia="ru-RU"/>
        </w:rPr>
        <w:t>Перечень</w:t>
      </w:r>
    </w:p>
    <w:p w:rsidR="00B53243" w:rsidRPr="00B53243" w:rsidRDefault="00B53243" w:rsidP="00B532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>услуг,  являющихся необходимыми  и обязательными для предоставления Администрацией МО «Мирнинский район» Республики Саха (Якутия) и подведомственными учреждениями муниципальных услуг, и предоставляются организациями, участвующими в предоставлении муниципальных услуг</w:t>
      </w:r>
    </w:p>
    <w:p w:rsidR="00B53243" w:rsidRPr="00B53243" w:rsidRDefault="00B53243" w:rsidP="00B532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1.  Подготовка проектной документации на строительство, реконструкцию и  капитальный ремонт объектов капитального  строительства.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2. Подготовка градостроительного плана земельного участка.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3. Проведение государственной экспертизы проектной документации  объекта капитального строительства.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4. Проведение государственной экологической  экспертизы  проектной документации  объекта капитального строительства.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5. Выдача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6.  Получение согласия всех правообладателей  объекта капитального строительства в случае реконструкции  такого  объекта.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7. Получение в письменном виде согласия собственника (иного законного владельца) недвижимого имущества, здания или земельного участка, собственников помещений многоквартирного дома, на которых будет размещаться рекламная конструкция.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8.  Подготовка проектной документации на рекламную конструкцию.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 xml:space="preserve">9. Изготовление эскизного проекта рекламной конструкции с фотографическим снимком. 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 xml:space="preserve">10. Подготовка топографической </w:t>
      </w:r>
      <w:proofErr w:type="gramStart"/>
      <w:r w:rsidRPr="00B53243">
        <w:rPr>
          <w:rFonts w:ascii="Arial" w:eastAsia="Times New Roman" w:hAnsi="Arial" w:cs="Arial"/>
          <w:sz w:val="24"/>
          <w:szCs w:val="24"/>
          <w:lang w:eastAsia="ru-RU"/>
        </w:rPr>
        <w:t>съемки территории места установки рекламной конструкции</w:t>
      </w:r>
      <w:proofErr w:type="gramEnd"/>
      <w:r w:rsidRPr="00B53243">
        <w:rPr>
          <w:rFonts w:ascii="Arial" w:eastAsia="Times New Roman" w:hAnsi="Arial" w:cs="Arial"/>
          <w:sz w:val="24"/>
          <w:szCs w:val="24"/>
          <w:lang w:eastAsia="ru-RU"/>
        </w:rPr>
        <w:t xml:space="preserve"> в масштабе 1:500.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 xml:space="preserve">11. Получение документа, подтверждающего соответствие построенного,  реконструированного объекта капитального строительства требованиям  технических регламентов и </w:t>
      </w:r>
      <w:proofErr w:type="gramStart"/>
      <w:r w:rsidRPr="00B53243">
        <w:rPr>
          <w:rFonts w:ascii="Arial" w:eastAsia="Times New Roman" w:hAnsi="Arial" w:cs="Arial"/>
          <w:sz w:val="24"/>
          <w:szCs w:val="24"/>
          <w:lang w:eastAsia="ru-RU"/>
        </w:rPr>
        <w:t>подписанный</w:t>
      </w:r>
      <w:proofErr w:type="gramEnd"/>
      <w:r w:rsidRPr="00B53243">
        <w:rPr>
          <w:rFonts w:ascii="Arial" w:eastAsia="Times New Roman" w:hAnsi="Arial" w:cs="Arial"/>
          <w:sz w:val="24"/>
          <w:szCs w:val="24"/>
          <w:lang w:eastAsia="ru-RU"/>
        </w:rPr>
        <w:t xml:space="preserve"> лицом, осуществляющим строительство.</w:t>
      </w:r>
    </w:p>
    <w:p w:rsidR="00B53243" w:rsidRPr="00B53243" w:rsidRDefault="00B53243" w:rsidP="00B53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 xml:space="preserve">   12. Получение документа, подтверждающего соответствие параметров построенного,  реконструированного объекта капитального строительства проектной документации, в том числе требованиям  оснащенности объектов капитального строительства приборами учета используемых энергетических ресурсов, и подписанный</w:t>
      </w:r>
      <w:proofErr w:type="gramStart"/>
      <w:r w:rsidRPr="00B5324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B532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53243">
        <w:rPr>
          <w:rFonts w:ascii="Arial" w:eastAsia="Times New Roman" w:hAnsi="Arial" w:cs="Arial"/>
          <w:sz w:val="24"/>
          <w:szCs w:val="24"/>
          <w:lang w:eastAsia="ru-RU"/>
        </w:rPr>
        <w:t>л</w:t>
      </w:r>
      <w:proofErr w:type="gramEnd"/>
      <w:r w:rsidRPr="00B53243">
        <w:rPr>
          <w:rFonts w:ascii="Arial" w:eastAsia="Times New Roman" w:hAnsi="Arial" w:cs="Arial"/>
          <w:sz w:val="24"/>
          <w:szCs w:val="24"/>
          <w:lang w:eastAsia="ru-RU"/>
        </w:rPr>
        <w:t>ицом</w:t>
      </w:r>
      <w:r w:rsidRPr="00B53243">
        <w:rPr>
          <w:rFonts w:ascii="Arial" w:hAnsi="Arial" w:cs="Arial"/>
          <w:sz w:val="24"/>
          <w:szCs w:val="24"/>
        </w:rPr>
        <w:t>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строительства.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13. Получение документов, подтверждающих соответствие построенного, реконструированного, отремонтированного объекта капитального строительства  техническим условиям и подписанные представителями организаций, осуществляющими эксплуатацию  сетей инженерно-технического обеспечения (при их наличии).</w:t>
      </w:r>
    </w:p>
    <w:p w:rsidR="00B53243" w:rsidRPr="00B53243" w:rsidRDefault="00B53243" w:rsidP="00B53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14. Подготовка схемы</w:t>
      </w: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>,</w:t>
      </w:r>
      <w:r w:rsidRPr="00B5324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3243">
        <w:rPr>
          <w:rFonts w:ascii="Arial" w:hAnsi="Arial" w:cs="Arial"/>
          <w:sz w:val="24"/>
          <w:szCs w:val="24"/>
        </w:rPr>
        <w:t xml:space="preserve">отображающая расположение построенного, реконструированного объекта капитального строительства, расположение сетей </w:t>
      </w:r>
      <w:r w:rsidRPr="00B53243">
        <w:rPr>
          <w:rFonts w:ascii="Arial" w:hAnsi="Arial" w:cs="Arial"/>
          <w:sz w:val="24"/>
          <w:szCs w:val="24"/>
        </w:rPr>
        <w:lastRenderedPageBreak/>
        <w:t>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объекта,</w:t>
      </w:r>
    </w:p>
    <w:p w:rsidR="00B53243" w:rsidRPr="00B53243" w:rsidRDefault="00B53243" w:rsidP="00B53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 xml:space="preserve">15. </w:t>
      </w:r>
      <w:proofErr w:type="gramStart"/>
      <w:r w:rsidRPr="00B53243">
        <w:rPr>
          <w:rFonts w:ascii="Arial" w:eastAsia="Times New Roman" w:hAnsi="Arial" w:cs="Arial"/>
          <w:sz w:val="24"/>
          <w:szCs w:val="24"/>
          <w:lang w:eastAsia="ru-RU"/>
        </w:rPr>
        <w:t>Получение заключения органа государственного строительного надзора (в случае, если предусмотрено осуществление государственного строительного надзора)  о соответствии   построенного, реконструированного объекта капитального строительства требованиям технических регламентов и проектной документации, в  том числе требованиям энергетической эффективности и оснащенности объекта приборами  учета используемых энергетических ресурсов</w:t>
      </w: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B53243">
        <w:rPr>
          <w:rFonts w:ascii="Arial" w:hAnsi="Arial" w:cs="Arial"/>
          <w:sz w:val="24"/>
          <w:szCs w:val="24"/>
        </w:rPr>
        <w:t>заключение государственного экологического контроля в случаях, предусмотренных  Градостроительным кодексом Российской Федерации.</w:t>
      </w:r>
      <w:proofErr w:type="gramEnd"/>
    </w:p>
    <w:p w:rsidR="00B53243" w:rsidRPr="00B53243" w:rsidRDefault="00B53243" w:rsidP="00B53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 xml:space="preserve">  16</w:t>
      </w: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B53243">
        <w:rPr>
          <w:rFonts w:ascii="Arial" w:hAnsi="Arial" w:cs="Arial"/>
          <w:b/>
          <w:sz w:val="24"/>
          <w:szCs w:val="24"/>
        </w:rPr>
        <w:t xml:space="preserve"> </w:t>
      </w:r>
      <w:r w:rsidRPr="00B53243">
        <w:rPr>
          <w:rFonts w:ascii="Arial" w:hAnsi="Arial" w:cs="Arial"/>
          <w:sz w:val="24"/>
          <w:szCs w:val="24"/>
        </w:rPr>
        <w:t>Получение</w:t>
      </w:r>
      <w:r w:rsidRPr="00B53243">
        <w:rPr>
          <w:rFonts w:ascii="Arial" w:hAnsi="Arial" w:cs="Arial"/>
          <w:b/>
          <w:sz w:val="24"/>
          <w:szCs w:val="24"/>
        </w:rPr>
        <w:t xml:space="preserve"> </w:t>
      </w:r>
      <w:r w:rsidRPr="00B53243">
        <w:rPr>
          <w:rFonts w:ascii="Arial" w:hAnsi="Arial" w:cs="Arial"/>
          <w:sz w:val="24"/>
          <w:szCs w:val="24"/>
        </w:rPr>
        <w:t xml:space="preserve">документа, подтверждающего заключение </w:t>
      </w:r>
      <w:proofErr w:type="gramStart"/>
      <w:r w:rsidRPr="00B53243">
        <w:rPr>
          <w:rFonts w:ascii="Arial" w:hAnsi="Arial" w:cs="Arial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B53243">
        <w:rPr>
          <w:rFonts w:ascii="Arial" w:hAnsi="Arial" w:cs="Arial"/>
          <w:sz w:val="24"/>
          <w:szCs w:val="24"/>
        </w:rPr>
        <w:t xml:space="preserve"> за причинение вреда в результате аварии на опасном объекте в соответствии с </w:t>
      </w:r>
      <w:hyperlink r:id="rId6" w:history="1">
        <w:r w:rsidRPr="00B53243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B53243">
        <w:rPr>
          <w:rFonts w:ascii="Arial" w:hAnsi="Arial" w:cs="Arial"/>
          <w:sz w:val="24"/>
          <w:szCs w:val="24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</w:r>
    </w:p>
    <w:p w:rsidR="00B53243" w:rsidRPr="00B53243" w:rsidRDefault="00B53243" w:rsidP="00B532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B53243">
        <w:rPr>
          <w:rFonts w:ascii="Arial" w:hAnsi="Arial" w:cs="Arial"/>
          <w:sz w:val="24"/>
          <w:szCs w:val="24"/>
        </w:rPr>
        <w:t xml:space="preserve">  17.  Подготовка технического паспорта  на объект недвижимости.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18. Подготовка кадастрового плана земельного участка.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19. Подготовка межевого плана земельного участка.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20. Подготовка схемы расположения земельного участка на кадастровом плане территории.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21. Получение технических условий подключения объекта строительства к сетям инженерно-технического обеспечения.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22. Подготовка акта выбора земельного участка  под строительство объектов капитального строительства.</w:t>
      </w:r>
    </w:p>
    <w:p w:rsidR="00B53243" w:rsidRPr="00B53243" w:rsidRDefault="00B53243" w:rsidP="00B532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2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53243">
        <w:rPr>
          <w:rFonts w:ascii="Arial" w:eastAsia="Times New Roman" w:hAnsi="Arial" w:cs="Arial"/>
          <w:sz w:val="24"/>
          <w:szCs w:val="24"/>
          <w:lang w:eastAsia="ru-RU"/>
        </w:rPr>
        <w:t>23. Получение санитарно-эпидемиологическое заключение о соответствии  жилого помещения санитарно-эпидемиологическим требованиям</w:t>
      </w:r>
    </w:p>
    <w:p w:rsidR="00B53243" w:rsidRPr="00B53243" w:rsidRDefault="00B53243" w:rsidP="00B53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>Начальник контрольно-правового управления</w:t>
      </w: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МО «Мирнинский район»</w:t>
      </w: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>Республики Саха (Якутия)</w:t>
      </w: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В.Г. Коротких</w:t>
      </w: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3B63" w:rsidRDefault="00BD3B63"/>
    <w:p w:rsidR="00B53243" w:rsidRDefault="00B53243"/>
    <w:p w:rsidR="00B53243" w:rsidRDefault="00B53243"/>
    <w:p w:rsidR="00B53243" w:rsidRDefault="00B53243"/>
    <w:p w:rsidR="00B53243" w:rsidRDefault="00B53243"/>
    <w:p w:rsidR="00B53243" w:rsidRDefault="00B53243"/>
    <w:p w:rsidR="00B53243" w:rsidRDefault="00B53243"/>
    <w:p w:rsidR="00B53243" w:rsidRDefault="00B53243"/>
    <w:p w:rsidR="00B53243" w:rsidRPr="00B53243" w:rsidRDefault="00B53243" w:rsidP="00B53243">
      <w:pPr>
        <w:tabs>
          <w:tab w:val="left" w:pos="6171"/>
        </w:tabs>
        <w:spacing w:after="0" w:line="240" w:lineRule="auto"/>
        <w:ind w:left="357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53243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Приложение №2</w:t>
      </w:r>
    </w:p>
    <w:p w:rsidR="00B53243" w:rsidRPr="00B53243" w:rsidRDefault="00B53243" w:rsidP="00B53243">
      <w:pPr>
        <w:spacing w:after="0" w:line="240" w:lineRule="auto"/>
        <w:ind w:left="2124" w:firstLine="708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5324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к  решению сессии районного Совета </w:t>
      </w:r>
    </w:p>
    <w:p w:rsidR="00B53243" w:rsidRPr="00B53243" w:rsidRDefault="00B53243" w:rsidP="00B53243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B5324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                                       от 15 марта 2012г </w:t>
      </w:r>
      <w:r w:rsidRPr="00B53243">
        <w:rPr>
          <w:rFonts w:ascii="Arial" w:eastAsia="Times New Roman" w:hAnsi="Arial" w:cs="Arial"/>
          <w:b/>
          <w:sz w:val="20"/>
          <w:szCs w:val="20"/>
          <w:lang w:val="en-US" w:eastAsia="ru-RU"/>
        </w:rPr>
        <w:t>II</w:t>
      </w:r>
      <w:r w:rsidRPr="00B53243">
        <w:rPr>
          <w:rFonts w:ascii="Arial" w:eastAsia="Times New Roman" w:hAnsi="Arial" w:cs="Arial"/>
          <w:b/>
          <w:sz w:val="20"/>
          <w:szCs w:val="20"/>
          <w:lang w:eastAsia="ru-RU"/>
        </w:rPr>
        <w:t>-№ 23-33</w:t>
      </w:r>
    </w:p>
    <w:p w:rsidR="00B53243" w:rsidRPr="00B53243" w:rsidRDefault="00B53243" w:rsidP="00B532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3243" w:rsidRPr="00B53243" w:rsidRDefault="00B53243" w:rsidP="00B532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>Порядок определения размера платы за оказание услуг, которые являются необходимыми и обязательными для предоставления муниципальных слуг Администрацией МО «Мирнинский район»  Республики Саха (Якутия) и муниципальными учреждениями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B53243">
        <w:rPr>
          <w:rFonts w:ascii="Arial" w:eastAsia="Times New Roman" w:hAnsi="Arial" w:cs="Arial"/>
          <w:sz w:val="24"/>
          <w:szCs w:val="24"/>
          <w:lang w:eastAsia="ru-RU"/>
        </w:rPr>
        <w:t>Настоящий Порядок  разработан   в целях  реализации положений статьи 9 Федерального закона от 27 июля 2010 года №210-ФЗ «Об организации предоставления государственных и муниципальных услуг» и устанавливает правила определения размеров платы за оказание услуг, которые являются необходимыми и обязательными для предоставления муниципальных услуг Администрацией МО «Мирнинский район» Республики Саха (Якутия) и муниципальными учреждениями и оказываются организациями, участвующими в предоставлении муниципальных услуг</w:t>
      </w:r>
      <w:proofErr w:type="gramEnd"/>
      <w:r w:rsidRPr="00B5324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2.  Размер платы за оказание услуг, которые являются необходимыми и обязательными для предоставления  Администрацией МО «Мирнинский район» Республики Саха (Якутия) и муниципальными учреждениями муниципальных услуг и предоставляются организациями, участвующими в предоставлении муниципальных услуг, определяется в следующем порядке:</w:t>
      </w:r>
    </w:p>
    <w:p w:rsidR="00B53243" w:rsidRPr="00B53243" w:rsidRDefault="00B53243" w:rsidP="00B5324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1) размер платы за оказание услуг федеральными органами исполнительной власти, органами исполнительной власти Республики Саха (Якутия), федеральными государственными учреждениями и федеральными государственными унитарными предприятиями, государственными учреждениями и государственными унитарными предприятиями Республики Саха (Якутия) устанавливается в соответствии с нормативными правовыми актами Российской Федерации, нормативными правовыми актами Республики Саха (Якутия);</w:t>
      </w:r>
    </w:p>
    <w:p w:rsidR="00B53243" w:rsidRPr="00B53243" w:rsidRDefault="00B53243" w:rsidP="00B5324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2) размер платы за оказание услуг муниципальными учреждениями  и муниципальными предприятиями устанавливается в соответствии с муниципальными правовыми актами МО «Мирнинский район» Республики Саха (Якутия), регулирующими порядок установления тарифов на услуги, предоставляемые муниципальными предприятиями и учреждениями на территории МО «Мирнинский район» Республики Саха (Якутия);</w:t>
      </w:r>
    </w:p>
    <w:p w:rsidR="00B53243" w:rsidRPr="00B53243" w:rsidRDefault="00B53243" w:rsidP="00B5324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53243">
        <w:rPr>
          <w:rFonts w:ascii="Arial" w:eastAsia="Times New Roman" w:hAnsi="Arial" w:cs="Arial"/>
          <w:sz w:val="24"/>
          <w:szCs w:val="24"/>
          <w:lang w:eastAsia="ru-RU"/>
        </w:rPr>
        <w:t>3) размер платы за оказание услуг, оказываемых организациями независимо от организационно-правовой формы, не указанными в подпунктах 1, 2 пункта 2 настоящего Порядка, индивидуальными предпринимателями, устанавливается исполнителем самостоятельно с учетом окупаемости затрат на их оказание, рентабельности работы организации, индивидуального предпринимателя, уплаты налогов и сборов в соответствии с действующим законодательством Российской Федерации и не может превышать экономически обоснованные расходы на оказание данных</w:t>
      </w:r>
      <w:proofErr w:type="gramEnd"/>
      <w:r w:rsidRPr="00B53243">
        <w:rPr>
          <w:rFonts w:ascii="Arial" w:eastAsia="Times New Roman" w:hAnsi="Arial" w:cs="Arial"/>
          <w:sz w:val="24"/>
          <w:szCs w:val="24"/>
          <w:lang w:eastAsia="ru-RU"/>
        </w:rPr>
        <w:t xml:space="preserve"> услуг.</w:t>
      </w:r>
    </w:p>
    <w:p w:rsidR="00B53243" w:rsidRPr="00B53243" w:rsidRDefault="00B53243" w:rsidP="00B532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3. Размеры платы в отношении необходимых и обязательных услуг, которые оказываются муниципальными учреждениями и муниципальными предприятиями, устанавливается  правовым актом Администрации МО «Мирнинский район»  Республики Саха (Якутия) (далее - Администрация района),  если иное не установлено правовыми актами Российской Федерации, Республики Саха (Якутия), МО «Мирнинский район» Республики Саха (Якутия).</w:t>
      </w:r>
    </w:p>
    <w:p w:rsidR="00B53243" w:rsidRPr="00B53243" w:rsidRDefault="00B53243" w:rsidP="00B532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 xml:space="preserve">4. Расчеты размера платы за оказание необходимых и обязательных  услуг производятся в соответствии с методикой определения размера платы за </w:t>
      </w:r>
      <w:r w:rsidRPr="00B5324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оказание необходимых и обязательных услуг, утверждённой в установленном порядке (далее-Методика).</w:t>
      </w: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 xml:space="preserve">          5. Методика  должна обеспечивать:</w:t>
      </w: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 xml:space="preserve">           а) определение всех статей затрат, связанных с предоставлением необходимых и обязательных услуг;</w:t>
      </w: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ab/>
        <w:t>б) определения порядка подтверждения планируемых затрат, связанных с предоставлением необходимых и обязательных услуг;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в) соответствие механизма расчета стоимости необходимых и обязательных услуг основным методам ценообразования;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г) применение  механизмов, позволяющих возмещать расходы организации, связанные с оказанием необходимых и обязательных услуг.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 xml:space="preserve"> 6. Методика должна содержать:</w:t>
      </w:r>
      <w:r w:rsidRPr="00B532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324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а) обоснование расчетно-нормативных затрат на оказание необходимой и обязательной услуги;</w:t>
      </w:r>
      <w:r w:rsidRPr="00B532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324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 б) пример определения размера платы за оказание необходимой и обязательной услуги на основании Методики;</w:t>
      </w:r>
      <w:r w:rsidRPr="00B5324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B5324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 в) периодичность пересмотра платы за оказание необходимой и обязательной услуги.</w:t>
      </w:r>
    </w:p>
    <w:p w:rsidR="00B53243" w:rsidRPr="00B53243" w:rsidRDefault="00B53243" w:rsidP="00B532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7. Методика определения размера платы за оказание необходимых и обязательных услуг разрабатывается структурным подразделением  Администрации района в сфере формирования и регулирования цен и тарифов.</w:t>
      </w:r>
    </w:p>
    <w:p w:rsidR="00B53243" w:rsidRPr="00B53243" w:rsidRDefault="00B53243" w:rsidP="00B532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8. Муниципальное учреждение и муниципальное предприятие   предоставляет структурному подразделению Администрации района в сфере формирования и регулирования цен и тарифов экономически обоснованные расчеты размера платы за оказание необходимых и обязательных услуг для согласования.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9. Порядок и сроки согласования размеров платы за оказание необходимых и обязательных услуг устанавливается  соответствующим муниципальным правовым актом Администрации района.</w:t>
      </w:r>
    </w:p>
    <w:p w:rsidR="00B53243" w:rsidRPr="00B53243" w:rsidRDefault="00B53243" w:rsidP="00B5324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10. Период действия утвержденного размера платы за оказание необходимых и обязательных услуг составляет не менее одного года.</w:t>
      </w:r>
    </w:p>
    <w:p w:rsidR="00B53243" w:rsidRPr="00B53243" w:rsidRDefault="00B53243" w:rsidP="00B5324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sz w:val="24"/>
          <w:szCs w:val="24"/>
          <w:lang w:eastAsia="ru-RU"/>
        </w:rPr>
        <w:t>11. Информация о размере платы за оказание необходимых и обязательных услуг  подлежит размещению на сайтах   муниципальных учреждений и муниципальных  предприятий, оказывающих данные услуги,  в информационно-телекоммуникационной сети «Интернет» и  иных общедоступных местах для ознакомления  заинтересованных лиц.</w:t>
      </w:r>
    </w:p>
    <w:p w:rsidR="00B53243" w:rsidRPr="00B53243" w:rsidRDefault="00B53243" w:rsidP="00B53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>Начальник контрольно-правового управления</w:t>
      </w: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МО «Мирнинский район»</w:t>
      </w: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>Республики Саха (Якутия)</w:t>
      </w: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B53243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   В.Г. Коротких</w:t>
      </w:r>
    </w:p>
    <w:p w:rsidR="00B53243" w:rsidRPr="00B53243" w:rsidRDefault="00B53243" w:rsidP="00B532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53243" w:rsidRPr="00B53243" w:rsidRDefault="00B53243" w:rsidP="00B532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243" w:rsidRDefault="00B53243">
      <w:bookmarkStart w:id="0" w:name="_GoBack"/>
      <w:bookmarkEnd w:id="0"/>
    </w:p>
    <w:p w:rsidR="00B53243" w:rsidRDefault="00B53243"/>
    <w:sectPr w:rsidR="00B53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43"/>
    <w:rsid w:val="00B53243"/>
    <w:rsid w:val="00B6509C"/>
    <w:rsid w:val="00BD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67DA71264B97BB307BEE0C7901318882B7A28C30E111D74CB75354C9DE6F226BCA9BEAD09CBA08w9W6F" TargetMode="Externa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Людмила Юрьевна</dc:creator>
  <cp:lastModifiedBy>Маркова Людмила Юрьевна</cp:lastModifiedBy>
  <cp:revision>1</cp:revision>
  <dcterms:created xsi:type="dcterms:W3CDTF">2016-01-21T08:12:00Z</dcterms:created>
  <dcterms:modified xsi:type="dcterms:W3CDTF">2016-01-21T08:14:00Z</dcterms:modified>
</cp:coreProperties>
</file>